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sdtContent>
    </w:sdt>
    <w:bookmarkStart w:id="0"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242055"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318192" w:history="1">
            <w:r w:rsidR="00242055" w:rsidRPr="00B16C64">
              <w:rPr>
                <w:rStyle w:val="Hyperlink"/>
                <w:noProof/>
                <w:lang w:val="en-US"/>
              </w:rPr>
              <w:t>Daily Scrum</w:t>
            </w:r>
            <w:r w:rsidR="00242055">
              <w:rPr>
                <w:noProof/>
                <w:webHidden/>
              </w:rPr>
              <w:tab/>
            </w:r>
            <w:r w:rsidR="00242055">
              <w:rPr>
                <w:noProof/>
                <w:webHidden/>
              </w:rPr>
              <w:fldChar w:fldCharType="begin"/>
            </w:r>
            <w:r w:rsidR="00242055">
              <w:rPr>
                <w:noProof/>
                <w:webHidden/>
              </w:rPr>
              <w:instrText xml:space="preserve"> PAGEREF _Toc9318192 \h </w:instrText>
            </w:r>
            <w:r w:rsidR="00242055">
              <w:rPr>
                <w:noProof/>
                <w:webHidden/>
              </w:rPr>
            </w:r>
            <w:r w:rsidR="00242055">
              <w:rPr>
                <w:noProof/>
                <w:webHidden/>
              </w:rPr>
              <w:fldChar w:fldCharType="separate"/>
            </w:r>
            <w:r w:rsidR="00242055">
              <w:rPr>
                <w:noProof/>
                <w:webHidden/>
              </w:rPr>
              <w:t>2</w:t>
            </w:r>
            <w:r w:rsidR="00242055">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3" w:history="1">
            <w:r w:rsidRPr="00B16C64">
              <w:rPr>
                <w:rStyle w:val="Hyperlink"/>
                <w:noProof/>
                <w:lang w:val="en-US"/>
              </w:rPr>
              <w:t>Daily-Scrum Ablauf:</w:t>
            </w:r>
            <w:r>
              <w:rPr>
                <w:noProof/>
                <w:webHidden/>
              </w:rPr>
              <w:tab/>
            </w:r>
            <w:r>
              <w:rPr>
                <w:noProof/>
                <w:webHidden/>
              </w:rPr>
              <w:fldChar w:fldCharType="begin"/>
            </w:r>
            <w:r>
              <w:rPr>
                <w:noProof/>
                <w:webHidden/>
              </w:rPr>
              <w:instrText xml:space="preserve"> PAGEREF _Toc9318193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4" w:history="1">
            <w:r w:rsidRPr="00B16C64">
              <w:rPr>
                <w:rStyle w:val="Hyperlink"/>
                <w:noProof/>
              </w:rPr>
              <w:t>Daily-Scrum Regeln:</w:t>
            </w:r>
            <w:r>
              <w:rPr>
                <w:noProof/>
                <w:webHidden/>
              </w:rPr>
              <w:tab/>
            </w:r>
            <w:r>
              <w:rPr>
                <w:noProof/>
                <w:webHidden/>
              </w:rPr>
              <w:fldChar w:fldCharType="begin"/>
            </w:r>
            <w:r>
              <w:rPr>
                <w:noProof/>
                <w:webHidden/>
              </w:rPr>
              <w:instrText xml:space="preserve"> PAGEREF _Toc9318194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5" w:history="1">
            <w:r w:rsidRPr="00B16C64">
              <w:rPr>
                <w:rStyle w:val="Hyperlink"/>
                <w:noProof/>
              </w:rPr>
              <w:t>Wahl zum Scrum-Master</w:t>
            </w:r>
            <w:r>
              <w:rPr>
                <w:noProof/>
                <w:webHidden/>
              </w:rPr>
              <w:tab/>
            </w:r>
            <w:r>
              <w:rPr>
                <w:noProof/>
                <w:webHidden/>
              </w:rPr>
              <w:fldChar w:fldCharType="begin"/>
            </w:r>
            <w:r>
              <w:rPr>
                <w:noProof/>
                <w:webHidden/>
              </w:rPr>
              <w:instrText xml:space="preserve"> PAGEREF _Toc9318195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6" w:history="1">
            <w:r w:rsidRPr="00B16C64">
              <w:rPr>
                <w:rStyle w:val="Hyperlink"/>
                <w:noProof/>
              </w:rPr>
              <w:t>Was soll das Quiz können?</w:t>
            </w:r>
            <w:r>
              <w:rPr>
                <w:noProof/>
                <w:webHidden/>
              </w:rPr>
              <w:tab/>
            </w:r>
            <w:r>
              <w:rPr>
                <w:noProof/>
                <w:webHidden/>
              </w:rPr>
              <w:fldChar w:fldCharType="begin"/>
            </w:r>
            <w:r>
              <w:rPr>
                <w:noProof/>
                <w:webHidden/>
              </w:rPr>
              <w:instrText xml:space="preserve"> PAGEREF _Toc9318196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7" w:history="1">
            <w:r w:rsidRPr="00B16C64">
              <w:rPr>
                <w:rStyle w:val="Hyperlink"/>
                <w:noProof/>
              </w:rPr>
              <w:t>Ablauf einer Runde:</w:t>
            </w:r>
            <w:r>
              <w:rPr>
                <w:noProof/>
                <w:webHidden/>
              </w:rPr>
              <w:tab/>
            </w:r>
            <w:r>
              <w:rPr>
                <w:noProof/>
                <w:webHidden/>
              </w:rPr>
              <w:fldChar w:fldCharType="begin"/>
            </w:r>
            <w:r>
              <w:rPr>
                <w:noProof/>
                <w:webHidden/>
              </w:rPr>
              <w:instrText xml:space="preserve"> PAGEREF _Toc9318197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8" w:history="1">
            <w:r w:rsidRPr="00B16C64">
              <w:rPr>
                <w:rStyle w:val="Hyperlink"/>
                <w:noProof/>
              </w:rPr>
              <w:t>Zusätzliche Features:</w:t>
            </w:r>
            <w:r>
              <w:rPr>
                <w:noProof/>
                <w:webHidden/>
              </w:rPr>
              <w:tab/>
            </w:r>
            <w:r>
              <w:rPr>
                <w:noProof/>
                <w:webHidden/>
              </w:rPr>
              <w:fldChar w:fldCharType="begin"/>
            </w:r>
            <w:r>
              <w:rPr>
                <w:noProof/>
                <w:webHidden/>
              </w:rPr>
              <w:instrText xml:space="preserve"> PAGEREF _Toc9318198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9" w:history="1">
            <w:r w:rsidRPr="00B16C64">
              <w:rPr>
                <w:rStyle w:val="Hyperlink"/>
                <w:noProof/>
              </w:rPr>
              <w:t>Verwendete Technologien:</w:t>
            </w:r>
            <w:r>
              <w:rPr>
                <w:noProof/>
                <w:webHidden/>
              </w:rPr>
              <w:tab/>
            </w:r>
            <w:r>
              <w:rPr>
                <w:noProof/>
                <w:webHidden/>
              </w:rPr>
              <w:fldChar w:fldCharType="begin"/>
            </w:r>
            <w:r>
              <w:rPr>
                <w:noProof/>
                <w:webHidden/>
              </w:rPr>
              <w:instrText xml:space="preserve"> PAGEREF _Toc9318199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0" w:history="1">
            <w:r w:rsidRPr="00B16C64">
              <w:rPr>
                <w:rStyle w:val="Hyperlink"/>
                <w:noProof/>
              </w:rPr>
              <w:t>Umsetzung / Retrospektive</w:t>
            </w:r>
            <w:r>
              <w:rPr>
                <w:noProof/>
                <w:webHidden/>
              </w:rPr>
              <w:tab/>
            </w:r>
            <w:r>
              <w:rPr>
                <w:noProof/>
                <w:webHidden/>
              </w:rPr>
              <w:fldChar w:fldCharType="begin"/>
            </w:r>
            <w:r>
              <w:rPr>
                <w:noProof/>
                <w:webHidden/>
              </w:rPr>
              <w:instrText xml:space="preserve"> PAGEREF _Toc9318200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1" w:history="1">
            <w:r w:rsidRPr="00B16C64">
              <w:rPr>
                <w:rStyle w:val="Hyperlink"/>
                <w:noProof/>
              </w:rPr>
              <w:t>Login und Registrierung</w:t>
            </w:r>
            <w:r>
              <w:rPr>
                <w:noProof/>
                <w:webHidden/>
              </w:rPr>
              <w:tab/>
            </w:r>
            <w:r>
              <w:rPr>
                <w:noProof/>
                <w:webHidden/>
              </w:rPr>
              <w:fldChar w:fldCharType="begin"/>
            </w:r>
            <w:r>
              <w:rPr>
                <w:noProof/>
                <w:webHidden/>
              </w:rPr>
              <w:instrText xml:space="preserve"> PAGEREF _Toc9318201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2" w:history="1">
            <w:r w:rsidRPr="00B16C64">
              <w:rPr>
                <w:rStyle w:val="Hyperlink"/>
                <w:noProof/>
              </w:rPr>
              <w:t>Chat und Räume</w:t>
            </w:r>
            <w:r>
              <w:rPr>
                <w:noProof/>
                <w:webHidden/>
              </w:rPr>
              <w:tab/>
            </w:r>
            <w:r>
              <w:rPr>
                <w:noProof/>
                <w:webHidden/>
              </w:rPr>
              <w:fldChar w:fldCharType="begin"/>
            </w:r>
            <w:r>
              <w:rPr>
                <w:noProof/>
                <w:webHidden/>
              </w:rPr>
              <w:instrText xml:space="preserve"> PAGEREF _Toc9318202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3" w:history="1">
            <w:r w:rsidRPr="00B16C64">
              <w:rPr>
                <w:rStyle w:val="Hyperlink"/>
                <w:noProof/>
              </w:rPr>
              <w:t>Spiel an sich</w:t>
            </w:r>
            <w:r>
              <w:rPr>
                <w:noProof/>
                <w:webHidden/>
              </w:rPr>
              <w:tab/>
            </w:r>
            <w:r>
              <w:rPr>
                <w:noProof/>
                <w:webHidden/>
              </w:rPr>
              <w:fldChar w:fldCharType="begin"/>
            </w:r>
            <w:r>
              <w:rPr>
                <w:noProof/>
                <w:webHidden/>
              </w:rPr>
              <w:instrText xml:space="preserve"> PAGEREF _Toc9318203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4" w:history="1">
            <w:r w:rsidRPr="00B16C64">
              <w:rPr>
                <w:rStyle w:val="Hyperlink"/>
                <w:noProof/>
              </w:rPr>
              <w:t>Nicht erreichte Features die geplant waren und mögliche Ausbaustufen</w:t>
            </w:r>
            <w:r>
              <w:rPr>
                <w:noProof/>
                <w:webHidden/>
              </w:rPr>
              <w:tab/>
            </w:r>
            <w:r>
              <w:rPr>
                <w:noProof/>
                <w:webHidden/>
              </w:rPr>
              <w:fldChar w:fldCharType="begin"/>
            </w:r>
            <w:r>
              <w:rPr>
                <w:noProof/>
                <w:webHidden/>
              </w:rPr>
              <w:instrText xml:space="preserve"> PAGEREF _Toc9318204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5" w:history="1">
            <w:r w:rsidRPr="00B16C64">
              <w:rPr>
                <w:rStyle w:val="Hyperlink"/>
                <w:noProof/>
              </w:rPr>
              <w:t>Punkteverteilung</w:t>
            </w:r>
            <w:r>
              <w:rPr>
                <w:noProof/>
                <w:webHidden/>
              </w:rPr>
              <w:tab/>
            </w:r>
            <w:r>
              <w:rPr>
                <w:noProof/>
                <w:webHidden/>
              </w:rPr>
              <w:fldChar w:fldCharType="begin"/>
            </w:r>
            <w:r>
              <w:rPr>
                <w:noProof/>
                <w:webHidden/>
              </w:rPr>
              <w:instrText xml:space="preserve"> PAGEREF _Toc9318205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6" w:history="1">
            <w:r w:rsidRPr="00B16C64">
              <w:rPr>
                <w:rStyle w:val="Hyperlink"/>
                <w:rFonts w:cs="Arial"/>
                <w:noProof/>
              </w:rPr>
              <w:t>Punkte</w:t>
            </w:r>
            <w:r>
              <w:rPr>
                <w:noProof/>
                <w:webHidden/>
              </w:rPr>
              <w:tab/>
            </w:r>
            <w:r>
              <w:rPr>
                <w:noProof/>
                <w:webHidden/>
              </w:rPr>
              <w:fldChar w:fldCharType="begin"/>
            </w:r>
            <w:r>
              <w:rPr>
                <w:noProof/>
                <w:webHidden/>
              </w:rPr>
              <w:instrText xml:space="preserve"> PAGEREF _Toc9318206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7" w:history="1">
            <w:r w:rsidRPr="00B16C64">
              <w:rPr>
                <w:rStyle w:val="Hyperlink"/>
                <w:noProof/>
              </w:rPr>
              <w:t>Installationsanleitung</w:t>
            </w:r>
            <w:r>
              <w:rPr>
                <w:noProof/>
                <w:webHidden/>
              </w:rPr>
              <w:tab/>
            </w:r>
            <w:r>
              <w:rPr>
                <w:noProof/>
                <w:webHidden/>
              </w:rPr>
              <w:fldChar w:fldCharType="begin"/>
            </w:r>
            <w:r>
              <w:rPr>
                <w:noProof/>
                <w:webHidden/>
              </w:rPr>
              <w:instrText xml:space="preserve"> PAGEREF _Toc9318207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8" w:history="1">
            <w:r w:rsidRPr="00B16C64">
              <w:rPr>
                <w:rStyle w:val="Hyperlink"/>
                <w:noProof/>
              </w:rPr>
              <w:t>Vorstellung Programm mit Bildern</w:t>
            </w:r>
            <w:r>
              <w:rPr>
                <w:noProof/>
                <w:webHidden/>
              </w:rPr>
              <w:tab/>
            </w:r>
            <w:r>
              <w:rPr>
                <w:noProof/>
                <w:webHidden/>
              </w:rPr>
              <w:fldChar w:fldCharType="begin"/>
            </w:r>
            <w:r>
              <w:rPr>
                <w:noProof/>
                <w:webHidden/>
              </w:rPr>
              <w:instrText xml:space="preserve"> PAGEREF _Toc9318208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3"/>
            <w:tabs>
              <w:tab w:val="right" w:leader="dot" w:pos="9062"/>
            </w:tabs>
            <w:rPr>
              <w:noProof/>
            </w:rPr>
          </w:pPr>
          <w:hyperlink w:anchor="_Toc9318209" w:history="1">
            <w:r w:rsidRPr="00B16C64">
              <w:rPr>
                <w:rStyle w:val="Hyperlink"/>
                <w:noProof/>
              </w:rPr>
              <w:t>Login</w:t>
            </w:r>
            <w:r>
              <w:rPr>
                <w:noProof/>
                <w:webHidden/>
              </w:rPr>
              <w:tab/>
            </w:r>
            <w:r>
              <w:rPr>
                <w:noProof/>
                <w:webHidden/>
              </w:rPr>
              <w:fldChar w:fldCharType="begin"/>
            </w:r>
            <w:r>
              <w:rPr>
                <w:noProof/>
                <w:webHidden/>
              </w:rPr>
              <w:instrText xml:space="preserve"> PAGEREF _Toc9318209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10" w:history="1">
            <w:r w:rsidRPr="00B16C64">
              <w:rPr>
                <w:rStyle w:val="Hyperlink"/>
                <w:noProof/>
              </w:rPr>
              <w:t>Scrum-Board Übersichten</w:t>
            </w:r>
            <w:r>
              <w:rPr>
                <w:noProof/>
                <w:webHidden/>
              </w:rPr>
              <w:tab/>
            </w:r>
            <w:r>
              <w:rPr>
                <w:noProof/>
                <w:webHidden/>
              </w:rPr>
              <w:fldChar w:fldCharType="begin"/>
            </w:r>
            <w:r>
              <w:rPr>
                <w:noProof/>
                <w:webHidden/>
              </w:rPr>
              <w:instrText xml:space="preserve"> PAGEREF _Toc9318210 \h </w:instrText>
            </w:r>
            <w:r>
              <w:rPr>
                <w:noProof/>
                <w:webHidden/>
              </w:rPr>
            </w:r>
            <w:r>
              <w:rPr>
                <w:noProof/>
                <w:webHidden/>
              </w:rPr>
              <w:fldChar w:fldCharType="separate"/>
            </w:r>
            <w:r>
              <w:rPr>
                <w:noProof/>
                <w:webHidden/>
              </w:rPr>
              <w:t>8</w:t>
            </w:r>
            <w:r>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p>
    <w:p w:rsidR="00FE6C74" w:rsidRPr="000357AC" w:rsidRDefault="00FE6C74" w:rsidP="003B2639">
      <w:pPr>
        <w:pStyle w:val="berschrift1"/>
        <w:rPr>
          <w:lang w:val="en-US"/>
        </w:rPr>
      </w:pPr>
      <w:bookmarkStart w:id="1" w:name="_Toc9318192"/>
      <w:r w:rsidRPr="000357AC">
        <w:rPr>
          <w:lang w:val="en-US"/>
        </w:rPr>
        <w:lastRenderedPageBreak/>
        <w:t>Daily Scrum</w:t>
      </w:r>
      <w:bookmarkEnd w:id="1"/>
    </w:p>
    <w:p w:rsidR="00FE6C74" w:rsidRPr="000357AC" w:rsidRDefault="00FE6C74" w:rsidP="00FE6C74">
      <w:pPr>
        <w:pStyle w:val="berschrift2"/>
        <w:rPr>
          <w:lang w:val="en-US"/>
        </w:rPr>
      </w:pPr>
      <w:bookmarkStart w:id="2" w:name="_Toc9318193"/>
      <w:r w:rsidRPr="000357AC">
        <w:rPr>
          <w:lang w:val="en-US"/>
        </w:rPr>
        <w:t>Daily-Scrum Ablauf:</w:t>
      </w:r>
      <w:bookmarkEnd w:id="2"/>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3" w:name="_Toc9318194"/>
      <w:r w:rsidRPr="00FC7762">
        <w:t>Daily-Scrum Regeln:</w:t>
      </w:r>
      <w:bookmarkEnd w:id="3"/>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4" w:name="_Toc9318195"/>
      <w:r w:rsidRPr="000357AC">
        <w:t>Wahl zum Scrum-Master</w:t>
      </w:r>
      <w:bookmarkEnd w:id="4"/>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34624A55" wp14:editId="39CA5BA5">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8E224E" w:rsidRDefault="008E224E" w:rsidP="003B2639">
      <w:pPr>
        <w:pStyle w:val="berschrift1"/>
      </w:pPr>
      <w:bookmarkStart w:id="5" w:name="_Toc9318196"/>
      <w:r>
        <w:t>Scrum Retroperspektive</w:t>
      </w:r>
    </w:p>
    <w:p w:rsidR="008E224E" w:rsidRPr="008E224E" w:rsidRDefault="008E224E" w:rsidP="008E224E">
      <w:r>
        <w:t>An die täglichen Scrum-Meetings wurde sich vor allem am Anfang des Projekts gehalten, gegen Ende als es etwas hektischer wurde haben wir uns mehr zwischendurch beraten. Wir fingen die Meetings an mit einem Review des Boards, und sind dann durchgegangen, wer was machen wird an diesem Tag. Wenn eine neue Woche angefangen wurde haben wir einen Plan für die ganze Woche aufgestellt, dieser wurde auch meistens eingehalten. So haben wir uns am Anfang vor allem um eine grobe Grundstruktur bemüht, damit jeder an seinem Arbeitsteil arbeiten konnte. Später nahmen die Wochen vor allem spezielle Features oder Teilziele in Anspruch, wie z.B. das Quiz auf mehrere Räume erweitern, die Chatfunktion oder die eigentliche Spielengine. Entscheidungen wurden demokratisch getroffen und wir konnten alle gute Erfahrungen mit dem Scrum-System sammeln.</w:t>
      </w:r>
      <w:bookmarkStart w:id="6" w:name="_GoBack"/>
      <w:bookmarkEnd w:id="6"/>
    </w:p>
    <w:p w:rsidR="00FC7762" w:rsidRPr="003B2639" w:rsidRDefault="00FC7762" w:rsidP="003B2639">
      <w:pPr>
        <w:pStyle w:val="berschrift1"/>
      </w:pPr>
      <w:r w:rsidRPr="003B2639">
        <w:t>Was soll das Quiz können?</w:t>
      </w:r>
      <w:bookmarkEnd w:id="5"/>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7" w:name="_Toc4058749"/>
      <w:bookmarkStart w:id="8" w:name="_Toc9318197"/>
      <w:r w:rsidRPr="003B2639">
        <w:lastRenderedPageBreak/>
        <w:t>Ablauf einer Runde:</w:t>
      </w:r>
      <w:bookmarkEnd w:id="7"/>
      <w:bookmarkEnd w:id="8"/>
    </w:p>
    <w:p w:rsidR="00FC7762" w:rsidRPr="00FC7762" w:rsidRDefault="00FC7762" w:rsidP="00FC7762">
      <w:pPr>
        <w:spacing w:line="360" w:lineRule="auto"/>
        <w:rPr>
          <w:rFonts w:ascii="Arial" w:hAnsi="Arial" w:cs="Arial"/>
        </w:rPr>
      </w:pPr>
      <w:r w:rsidRPr="00FC7762">
        <w:rPr>
          <w:rFonts w:ascii="Arial" w:hAnsi="Arial" w:cs="Arial"/>
        </w:rPr>
        <w:t>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9" w:name="_Toc4058750"/>
      <w:bookmarkStart w:id="10" w:name="_Toc9318198"/>
      <w:r w:rsidRPr="003B2639">
        <w:t>Zusätzliche Features:</w:t>
      </w:r>
      <w:bookmarkEnd w:id="9"/>
      <w:bookmarkEnd w:id="10"/>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1" w:name="_Toc4058751"/>
      <w:bookmarkStart w:id="12" w:name="_Toc9318199"/>
      <w:r w:rsidRPr="003B2639">
        <w:t>Verwendete Technologien:</w:t>
      </w:r>
      <w:bookmarkEnd w:id="11"/>
      <w:bookmarkEnd w:id="12"/>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r w:rsidR="00843787">
        <w:rPr>
          <w:rFonts w:ascii="Arial" w:hAnsi="Arial" w:cs="Arial"/>
        </w:rPr>
        <w:t>.</w:t>
      </w:r>
    </w:p>
    <w:p w:rsidR="00C66420" w:rsidRDefault="00C66420" w:rsidP="00C66420">
      <w:pPr>
        <w:pStyle w:val="berschrift1"/>
      </w:pPr>
      <w:bookmarkStart w:id="13" w:name="_Toc9318200"/>
      <w:r>
        <w:t>Umsetzung / Retrospektive</w:t>
      </w:r>
      <w:bookmarkEnd w:id="13"/>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4" w:name="_Toc9318201"/>
      <w:r>
        <w:lastRenderedPageBreak/>
        <w:t>Login und Registrierung</w:t>
      </w:r>
      <w:bookmarkEnd w:id="14"/>
    </w:p>
    <w:p w:rsidR="00661711" w:rsidRDefault="00661711" w:rsidP="00661711"/>
    <w:p w:rsidR="00661711" w:rsidRPr="00661711" w:rsidRDefault="00843787" w:rsidP="00661711">
      <w:pPr>
        <w:rPr>
          <w:rFonts w:ascii="Arial" w:hAnsi="Arial" w:cs="Arial"/>
        </w:rPr>
      </w:pPr>
      <w:r>
        <w:rPr>
          <w:rFonts w:ascii="Arial" w:hAnsi="Arial" w:cs="Arial"/>
        </w:rPr>
        <w:t xml:space="preserve">Zuerst wurde eine </w:t>
      </w:r>
      <w:r w:rsidR="00661711">
        <w:rPr>
          <w:rFonts w:ascii="Arial" w:hAnsi="Arial" w:cs="Arial"/>
        </w:rPr>
        <w:t>simple Login</w:t>
      </w:r>
      <w:r w:rsidR="00190D03">
        <w:rPr>
          <w:rFonts w:ascii="Arial" w:hAnsi="Arial" w:cs="Arial"/>
        </w:rPr>
        <w:t>-</w:t>
      </w:r>
      <w:r w:rsidR="00661711">
        <w:rPr>
          <w:rFonts w:ascii="Arial" w:hAnsi="Arial" w:cs="Arial"/>
        </w:rPr>
        <w:t xml:space="preserve">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5" w:name="_Toc9318202"/>
      <w:r>
        <w:t>Chat und Räume</w:t>
      </w:r>
      <w:bookmarkEnd w:id="15"/>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6" w:name="_Toc9318203"/>
      <w:r>
        <w:t>Spiel an sich</w:t>
      </w:r>
      <w:bookmarkEnd w:id="16"/>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7" w:name="_Toc9318204"/>
      <w:r>
        <w:t>Nicht erreichte Features die geplant waren</w:t>
      </w:r>
      <w:r w:rsidR="009D0EA9">
        <w:t xml:space="preserve"> und mögliche Ausbaustufen</w:t>
      </w:r>
      <w:bookmarkEnd w:id="17"/>
    </w:p>
    <w:p w:rsidR="00442D4A" w:rsidRDefault="00442D4A" w:rsidP="00442D4A">
      <w:r>
        <w:t xml:space="preserve">Erreicht wurde eigentlich alle geplanten Punkte, jedoch hätte man das Programm noch weiter ausbauen können. Zum Beispiel ein besseres Sessionmanagement ohne zu große Betonung auf die </w:t>
      </w:r>
      <w:r>
        <w:lastRenderedPageBreak/>
        <w:t>$_SESSION Variable. Auch Teilnahme in mehreren Räumen gleichzeitig, sowie Notifications wenn man am Zug ist.</w:t>
      </w:r>
      <w:r w:rsidR="00D64F57">
        <w:t xml:space="preserve"> </w:t>
      </w:r>
    </w:p>
    <w:p w:rsidR="00D64F57" w:rsidRPr="00442D4A" w:rsidRDefault="00D64F57" w:rsidP="00442D4A">
      <w:r>
        <w:t>Zudem lassen sich Fragen nur über die Datenbank dir</w:t>
      </w:r>
      <w:r w:rsidR="006D5157">
        <w:t>ekt einbauen und editieren, eine weitere Ausbaustufe wäre ein Interface zum Pflegen und editieren der Frage und Antworten.</w:t>
      </w:r>
    </w:p>
    <w:bookmarkEnd w:id="0"/>
    <w:p w:rsidR="00FC7762" w:rsidRDefault="00FC7762" w:rsidP="00FC7762">
      <w:pPr>
        <w:spacing w:line="360" w:lineRule="auto"/>
        <w:rPr>
          <w:rFonts w:ascii="Arial" w:hAnsi="Arial" w:cs="Arial"/>
        </w:rPr>
      </w:pPr>
    </w:p>
    <w:p w:rsidR="00C66420" w:rsidRDefault="00C66420" w:rsidP="00C66420">
      <w:pPr>
        <w:pStyle w:val="berschrift1"/>
      </w:pPr>
      <w:bookmarkStart w:id="18" w:name="_Toc9318205"/>
      <w:r>
        <w:t>Punkteverteilung</w:t>
      </w:r>
      <w:bookmarkEnd w:id="18"/>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Da Friedrich auch den generellen 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19" w:name="_Toc9318206"/>
      <w:r w:rsidRPr="00661711">
        <w:rPr>
          <w:rFonts w:cs="Arial"/>
        </w:rPr>
        <w:t>Punkte</w:t>
      </w:r>
      <w:bookmarkEnd w:id="19"/>
      <w:r w:rsidRPr="00661711">
        <w:rPr>
          <w:rFonts w:cs="Arial"/>
        </w:rPr>
        <w:t xml:space="preserve"> </w:t>
      </w:r>
    </w:p>
    <w:tbl>
      <w:tblPr>
        <w:tblStyle w:val="Tabellenraster"/>
        <w:tblpPr w:leftFromText="141" w:rightFromText="141" w:vertAnchor="page" w:horzAnchor="page" w:tblpX="2368" w:tblpY="2656"/>
        <w:tblW w:w="0" w:type="auto"/>
        <w:tblLook w:val="04A0" w:firstRow="1" w:lastRow="0" w:firstColumn="1" w:lastColumn="0" w:noHBand="0" w:noVBand="1"/>
      </w:tblPr>
      <w:tblGrid>
        <w:gridCol w:w="2262"/>
        <w:gridCol w:w="2262"/>
      </w:tblGrid>
      <w:tr w:rsidR="002C41C4" w:rsidRPr="00661711" w:rsidTr="00242055">
        <w:trPr>
          <w:trHeight w:val="337"/>
        </w:trPr>
        <w:tc>
          <w:tcPr>
            <w:tcW w:w="2262" w:type="dxa"/>
          </w:tcPr>
          <w:p w:rsidR="002C41C4" w:rsidRPr="00661711" w:rsidRDefault="002C41C4" w:rsidP="00242055">
            <w:pPr>
              <w:rPr>
                <w:rFonts w:ascii="Arial" w:hAnsi="Arial" w:cs="Arial"/>
              </w:rPr>
            </w:pPr>
            <w:r w:rsidRPr="00661711">
              <w:rPr>
                <w:rFonts w:ascii="Arial" w:hAnsi="Arial" w:cs="Arial"/>
              </w:rPr>
              <w:t>Marcel</w:t>
            </w:r>
          </w:p>
        </w:tc>
        <w:tc>
          <w:tcPr>
            <w:tcW w:w="2262" w:type="dxa"/>
          </w:tcPr>
          <w:p w:rsidR="002C41C4" w:rsidRPr="00661711" w:rsidRDefault="002C41C4" w:rsidP="00242055">
            <w:pPr>
              <w:rPr>
                <w:rFonts w:ascii="Arial" w:hAnsi="Arial" w:cs="Arial"/>
              </w:rPr>
            </w:pPr>
            <w:r w:rsidRPr="00661711">
              <w:rPr>
                <w:rFonts w:ascii="Arial" w:hAnsi="Arial" w:cs="Arial"/>
              </w:rPr>
              <w:t>97.5%</w:t>
            </w:r>
          </w:p>
        </w:tc>
      </w:tr>
      <w:tr w:rsidR="002C41C4" w:rsidRPr="00661711" w:rsidTr="00242055">
        <w:trPr>
          <w:trHeight w:val="319"/>
        </w:trPr>
        <w:tc>
          <w:tcPr>
            <w:tcW w:w="2262" w:type="dxa"/>
          </w:tcPr>
          <w:p w:rsidR="002C41C4" w:rsidRPr="00661711" w:rsidRDefault="002C41C4" w:rsidP="00242055">
            <w:pPr>
              <w:rPr>
                <w:rFonts w:ascii="Arial" w:hAnsi="Arial" w:cs="Arial"/>
              </w:rPr>
            </w:pPr>
            <w:r w:rsidRPr="00661711">
              <w:rPr>
                <w:rFonts w:ascii="Arial" w:hAnsi="Arial" w:cs="Arial"/>
              </w:rPr>
              <w:t>Luis</w:t>
            </w:r>
          </w:p>
        </w:tc>
        <w:tc>
          <w:tcPr>
            <w:tcW w:w="2262" w:type="dxa"/>
          </w:tcPr>
          <w:p w:rsidR="002C41C4" w:rsidRPr="00661711" w:rsidRDefault="002C41C4" w:rsidP="00242055">
            <w:pPr>
              <w:rPr>
                <w:rFonts w:ascii="Arial" w:hAnsi="Arial" w:cs="Arial"/>
              </w:rPr>
            </w:pPr>
            <w:r w:rsidRPr="00661711">
              <w:rPr>
                <w:rFonts w:ascii="Arial" w:hAnsi="Arial" w:cs="Arial"/>
              </w:rPr>
              <w:t>97.5%</w:t>
            </w:r>
          </w:p>
        </w:tc>
      </w:tr>
      <w:tr w:rsidR="002C41C4" w:rsidRPr="00661711" w:rsidTr="00242055">
        <w:trPr>
          <w:trHeight w:val="356"/>
        </w:trPr>
        <w:tc>
          <w:tcPr>
            <w:tcW w:w="2262" w:type="dxa"/>
          </w:tcPr>
          <w:p w:rsidR="002C41C4" w:rsidRPr="00661711" w:rsidRDefault="002C41C4" w:rsidP="00242055">
            <w:pPr>
              <w:rPr>
                <w:rFonts w:ascii="Arial" w:hAnsi="Arial" w:cs="Arial"/>
              </w:rPr>
            </w:pPr>
            <w:r w:rsidRPr="00661711">
              <w:rPr>
                <w:rFonts w:ascii="Arial" w:hAnsi="Arial" w:cs="Arial"/>
              </w:rPr>
              <w:t>Friedrich</w:t>
            </w:r>
          </w:p>
        </w:tc>
        <w:tc>
          <w:tcPr>
            <w:tcW w:w="2262" w:type="dxa"/>
          </w:tcPr>
          <w:p w:rsidR="002C41C4" w:rsidRPr="00661711" w:rsidRDefault="002C41C4" w:rsidP="00242055">
            <w:pPr>
              <w:rPr>
                <w:rFonts w:ascii="Arial" w:hAnsi="Arial" w:cs="Arial"/>
              </w:rPr>
            </w:pPr>
            <w:r w:rsidRPr="00661711">
              <w:rPr>
                <w:rFonts w:ascii="Arial" w:hAnsi="Arial" w:cs="Arial"/>
              </w:rPr>
              <w:t>105%</w:t>
            </w:r>
          </w:p>
        </w:tc>
      </w:tr>
    </w:tbl>
    <w:p w:rsidR="00771F4D" w:rsidRDefault="00771F4D"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bookmarkStart w:id="20" w:name="_Toc9318207"/>
      <w:r>
        <w:t>Installationsanleitung</w:t>
      </w:r>
      <w:bookmarkEnd w:id="20"/>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bookmarkStart w:id="21" w:name="_Toc9318208"/>
      <w:r>
        <w:t>Vorstellung Programm mit Bildern</w:t>
      </w:r>
      <w:bookmarkEnd w:id="21"/>
    </w:p>
    <w:p w:rsidR="002C41C4" w:rsidRDefault="002C41C4" w:rsidP="002C41C4">
      <w:pPr>
        <w:pStyle w:val="berschrift3"/>
      </w:pPr>
      <w:bookmarkStart w:id="22" w:name="_Toc9318209"/>
      <w:r>
        <w:t>Login</w:t>
      </w:r>
      <w:bookmarkEnd w:id="22"/>
    </w:p>
    <w:p w:rsidR="002C41C4" w:rsidRDefault="002C41C4" w:rsidP="009D0EA9">
      <w:r>
        <w:rPr>
          <w:noProof/>
          <w:lang w:eastAsia="de-DE"/>
        </w:rPr>
        <w:drawing>
          <wp:inline distT="0" distB="0" distL="0" distR="0" wp14:anchorId="232AAEB2" wp14:editId="377CAFC4">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456FC885" wp14:editId="6C6C79BE">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p>
    <w:p w:rsidR="002C41C4" w:rsidRDefault="002C41C4" w:rsidP="009D0EA9">
      <w:r>
        <w:rPr>
          <w:noProof/>
          <w:lang w:eastAsia="de-DE"/>
        </w:rPr>
        <w:drawing>
          <wp:inline distT="0" distB="0" distL="0" distR="0" wp14:anchorId="18876FA7" wp14:editId="1ED31670">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bookmarkStart w:id="23" w:name="_Toc9318210"/>
      <w:r>
        <w:lastRenderedPageBreak/>
        <w:t>Scrum-Board Übersichten</w:t>
      </w:r>
      <w:bookmarkEnd w:id="23"/>
    </w:p>
    <w:p w:rsidR="00994251" w:rsidRDefault="00994251" w:rsidP="00994251">
      <w:r>
        <w:t>Woche 8</w:t>
      </w:r>
    </w:p>
    <w:p w:rsidR="00994251" w:rsidRDefault="00242055"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5pt;height:262.4pt">
            <v:imagedata r:id="rId14" o:title="woche 8"/>
          </v:shape>
        </w:pict>
      </w:r>
    </w:p>
    <w:p w:rsidR="00994251" w:rsidRDefault="00994251" w:rsidP="009D0EA9"/>
    <w:p w:rsidR="00994251" w:rsidRDefault="00994251" w:rsidP="009D0EA9">
      <w:r>
        <w:t>Woche 9-10</w:t>
      </w:r>
    </w:p>
    <w:p w:rsidR="00994251" w:rsidRDefault="00242055" w:rsidP="009D0EA9">
      <w:r>
        <w:pict>
          <v:shape id="_x0000_i1026" type="#_x0000_t75" style="width:436.05pt;height:272.5pt">
            <v:imagedata r:id="rId15" o:title="woche9-10"/>
          </v:shape>
        </w:pict>
      </w:r>
    </w:p>
    <w:p w:rsidR="00994251" w:rsidRDefault="00994251" w:rsidP="009D0EA9"/>
    <w:p w:rsidR="00994251" w:rsidRDefault="00994251" w:rsidP="009D0EA9">
      <w:r>
        <w:t>Woche 10</w:t>
      </w:r>
    </w:p>
    <w:p w:rsidR="00994251" w:rsidRPr="009D0EA9" w:rsidRDefault="00242055" w:rsidP="009D0EA9">
      <w:r>
        <w:lastRenderedPageBreak/>
        <w:pict>
          <v:shape id="_x0000_i1027" type="#_x0000_t75" style="width:452.4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BCB" w:rsidRDefault="00733BCB" w:rsidP="00FC7762">
      <w:pPr>
        <w:spacing w:line="240" w:lineRule="auto"/>
      </w:pPr>
      <w:r>
        <w:separator/>
      </w:r>
    </w:p>
  </w:endnote>
  <w:endnote w:type="continuationSeparator" w:id="0">
    <w:p w:rsidR="00733BCB" w:rsidRDefault="00733BCB"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8E224E">
          <w:rPr>
            <w:noProof/>
          </w:rPr>
          <w:t>3</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BCB" w:rsidRDefault="00733BCB" w:rsidP="00FC7762">
      <w:pPr>
        <w:spacing w:line="240" w:lineRule="auto"/>
      </w:pPr>
      <w:r>
        <w:separator/>
      </w:r>
    </w:p>
  </w:footnote>
  <w:footnote w:type="continuationSeparator" w:id="0">
    <w:p w:rsidR="00733BCB" w:rsidRDefault="00733BCB"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190D03"/>
    <w:rsid w:val="001B7ED2"/>
    <w:rsid w:val="00224134"/>
    <w:rsid w:val="00242055"/>
    <w:rsid w:val="00246664"/>
    <w:rsid w:val="00282561"/>
    <w:rsid w:val="002A7932"/>
    <w:rsid w:val="002B2219"/>
    <w:rsid w:val="002C41C4"/>
    <w:rsid w:val="00357E7C"/>
    <w:rsid w:val="003B11DE"/>
    <w:rsid w:val="003B2639"/>
    <w:rsid w:val="00442D4A"/>
    <w:rsid w:val="004841E6"/>
    <w:rsid w:val="005732CF"/>
    <w:rsid w:val="0059158C"/>
    <w:rsid w:val="00592926"/>
    <w:rsid w:val="00624501"/>
    <w:rsid w:val="00661711"/>
    <w:rsid w:val="00693E36"/>
    <w:rsid w:val="006D421D"/>
    <w:rsid w:val="006D5157"/>
    <w:rsid w:val="00733BCB"/>
    <w:rsid w:val="00771F4D"/>
    <w:rsid w:val="00786E50"/>
    <w:rsid w:val="00843787"/>
    <w:rsid w:val="008D6C9E"/>
    <w:rsid w:val="008E224E"/>
    <w:rsid w:val="00934DAE"/>
    <w:rsid w:val="00994251"/>
    <w:rsid w:val="009D0EA9"/>
    <w:rsid w:val="009E703F"/>
    <w:rsid w:val="00B0542E"/>
    <w:rsid w:val="00BC1CFE"/>
    <w:rsid w:val="00C06287"/>
    <w:rsid w:val="00C417BE"/>
    <w:rsid w:val="00C66420"/>
    <w:rsid w:val="00CA45AB"/>
    <w:rsid w:val="00CD221F"/>
    <w:rsid w:val="00D64F57"/>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E55AD"/>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 w:type="paragraph" w:styleId="Verzeichnis3">
    <w:name w:val="toc 3"/>
    <w:basedOn w:val="Standard"/>
    <w:next w:val="Standard"/>
    <w:autoRedefine/>
    <w:uiPriority w:val="39"/>
    <w:unhideWhenUsed/>
    <w:rsid w:val="002420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41B713-70E9-44BB-987F-F0CD3D95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1596</Words>
  <Characters>10055</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24</cp:revision>
  <dcterms:created xsi:type="dcterms:W3CDTF">2019-01-11T07:50:00Z</dcterms:created>
  <dcterms:modified xsi:type="dcterms:W3CDTF">2019-05-21T06:43:00Z</dcterms:modified>
</cp:coreProperties>
</file>